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4DE499ED" w14:textId="66700AE5" w:rsidR="00711455" w:rsidRPr="003446F9" w:rsidRDefault="00075B43" w:rsidP="001D1214">
      <w:pPr>
        <w:spacing w:before="360" w:line="276" w:lineRule="auto"/>
        <w:jc w:val="center"/>
        <w:rPr>
          <w:rFonts w:ascii="Calibri" w:hAnsi="Calibri" w:cs="Calibri"/>
          <w:b/>
          <w:sz w:val="28"/>
          <w:szCs w:val="28"/>
        </w:rPr>
      </w:pPr>
      <w:bookmarkStart w:id="4" w:name="_Hlk511725713"/>
      <w:bookmarkEnd w:id="1"/>
      <w:bookmarkEnd w:id="3"/>
      <w:r w:rsidRPr="003446F9">
        <w:rPr>
          <w:rFonts w:ascii="Calibri" w:hAnsi="Calibri" w:cs="Calibri"/>
          <w:b/>
          <w:kern w:val="28"/>
          <w:sz w:val="28"/>
          <w:szCs w:val="28"/>
        </w:rPr>
        <w:t>„</w:t>
      </w:r>
      <w:r w:rsidR="003446F9" w:rsidRPr="003446F9">
        <w:rPr>
          <w:rFonts w:ascii="Calibri" w:hAnsi="Calibri" w:cs="Calibri"/>
          <w:b/>
          <w:sz w:val="28"/>
          <w:szCs w:val="28"/>
        </w:rPr>
        <w:t>O</w:t>
      </w:r>
      <w:r w:rsidR="003446F9" w:rsidRPr="003446F9">
        <w:rPr>
          <w:rFonts w:ascii="Calibri" w:hAnsi="Calibri" w:cs="Calibri"/>
          <w:b/>
          <w:sz w:val="28"/>
          <w:szCs w:val="28"/>
        </w:rPr>
        <w:t>cen</w:t>
      </w:r>
      <w:r w:rsidR="003446F9" w:rsidRPr="003446F9">
        <w:rPr>
          <w:rFonts w:ascii="Calibri" w:hAnsi="Calibri" w:cs="Calibri"/>
          <w:b/>
          <w:sz w:val="28"/>
          <w:szCs w:val="28"/>
        </w:rPr>
        <w:t>ę</w:t>
      </w:r>
      <w:r w:rsidR="003446F9" w:rsidRPr="003446F9">
        <w:rPr>
          <w:rFonts w:ascii="Calibri" w:hAnsi="Calibri" w:cs="Calibri"/>
          <w:b/>
          <w:sz w:val="28"/>
          <w:szCs w:val="28"/>
        </w:rPr>
        <w:t xml:space="preserve"> stanu technicznego w zakresie branży budowlano-</w:t>
      </w:r>
      <w:r w:rsidR="003446F9" w:rsidRPr="003446F9">
        <w:rPr>
          <w:rFonts w:ascii="Calibri" w:hAnsi="Calibri" w:cs="Calibri"/>
          <w:b/>
          <w:sz w:val="28"/>
          <w:szCs w:val="28"/>
        </w:rPr>
        <w:t>konstrukcyjnej, o</w:t>
      </w:r>
      <w:r w:rsidRPr="003446F9">
        <w:rPr>
          <w:rFonts w:ascii="Calibri" w:hAnsi="Calibri" w:cs="Calibri"/>
          <w:b/>
          <w:sz w:val="28"/>
          <w:szCs w:val="28"/>
        </w:rPr>
        <w:t>pracowanie przedmiaru robót wraz z podaniem technologii wykonania, opracowanie kosztorysu inwestorskiego, opracowanie STWiORB oraz pełnienie nadzoru inwestorskiego w zakresie branży budowlano-konstrukcyjnej dla zadań remontowych na rok 2026”.</w:t>
      </w:r>
    </w:p>
    <w:p w14:paraId="55F1F795" w14:textId="4A8CA09E" w:rsidR="00711455" w:rsidRPr="00711455" w:rsidRDefault="00711455" w:rsidP="00711455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711455">
        <w:rPr>
          <w:b/>
          <w:bCs/>
          <w:sz w:val="28"/>
          <w:szCs w:val="28"/>
        </w:rPr>
        <w:t xml:space="preserve">Nr postępowania: </w:t>
      </w:r>
      <w:r w:rsidRPr="00711455">
        <w:rPr>
          <w:rFonts w:ascii="Calibri" w:hAnsi="Calibri" w:cs="Calibri"/>
          <w:b/>
          <w:bCs/>
          <w:sz w:val="28"/>
          <w:szCs w:val="28"/>
        </w:rPr>
        <w:t>TZ.261.1</w:t>
      </w:r>
      <w:r w:rsidR="001D1214">
        <w:rPr>
          <w:rFonts w:ascii="Calibri" w:hAnsi="Calibri" w:cs="Calibri"/>
          <w:b/>
          <w:bCs/>
          <w:sz w:val="28"/>
          <w:szCs w:val="28"/>
        </w:rPr>
        <w:t>4</w:t>
      </w:r>
      <w:r w:rsidRPr="00711455">
        <w:rPr>
          <w:rFonts w:ascii="Calibri" w:hAnsi="Calibri" w:cs="Calibri"/>
          <w:b/>
          <w:bCs/>
          <w:sz w:val="28"/>
          <w:szCs w:val="28"/>
        </w:rPr>
        <w:t>.2026</w:t>
      </w:r>
    </w:p>
    <w:p w14:paraId="4C180AE2" w14:textId="7A81E043" w:rsidR="007C7CD4" w:rsidRPr="00C7077E" w:rsidRDefault="00711455" w:rsidP="007C7CD4">
      <w:pPr>
        <w:spacing w:line="240" w:lineRule="auto"/>
        <w:jc w:val="right"/>
        <w:rPr>
          <w:b/>
          <w:bCs/>
          <w:sz w:val="28"/>
          <w:szCs w:val="28"/>
        </w:rPr>
      </w:pPr>
      <w:r w:rsidRPr="00711455">
        <w:rPr>
          <w:rFonts w:ascii="Calibri" w:hAnsi="Calibri" w:cs="Calibri"/>
          <w:b/>
          <w:bCs/>
          <w:sz w:val="28"/>
          <w:szCs w:val="28"/>
        </w:rPr>
        <w:t>TP</w:t>
      </w:r>
      <w:bookmarkEnd w:id="4"/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7AE1328D" w14:textId="77777777" w:rsidR="00264533" w:rsidRPr="00264533" w:rsidRDefault="00264533" w:rsidP="00264533">
      <w:pPr>
        <w:pStyle w:val="Akapitzlist"/>
        <w:spacing w:before="360"/>
        <w:ind w:left="0"/>
        <w:contextualSpacing w:val="0"/>
        <w:jc w:val="both"/>
        <w:rPr>
          <w:rFonts w:cstheme="minorHAnsi"/>
        </w:rPr>
      </w:pPr>
      <w:r w:rsidRPr="00264533">
        <w:rPr>
          <w:rFonts w:cstheme="minorHAnsi"/>
        </w:rPr>
        <w:t>* - niepotrzebne skreślić</w:t>
      </w:r>
    </w:p>
    <w:p w14:paraId="2C5D46EE" w14:textId="77777777" w:rsidR="00264533" w:rsidRPr="00264533" w:rsidRDefault="00264533" w:rsidP="00264533">
      <w:pPr>
        <w:pStyle w:val="Akapitzlist"/>
        <w:tabs>
          <w:tab w:val="left" w:pos="3316"/>
        </w:tabs>
        <w:spacing w:before="600"/>
        <w:ind w:left="0"/>
        <w:contextualSpacing w:val="0"/>
        <w:rPr>
          <w:rFonts w:cstheme="minorHAnsi"/>
          <w:sz w:val="24"/>
          <w:szCs w:val="24"/>
        </w:rPr>
      </w:pPr>
      <w:r w:rsidRPr="00264533">
        <w:rPr>
          <w:rFonts w:cstheme="minorHAnsi"/>
          <w:sz w:val="24"/>
          <w:szCs w:val="24"/>
        </w:rPr>
        <w:t>…………….. dnia ……………….</w:t>
      </w:r>
    </w:p>
    <w:p w14:paraId="1176EE1B" w14:textId="77777777" w:rsidR="00264533" w:rsidRPr="00264533" w:rsidRDefault="00264533" w:rsidP="00264533">
      <w:pPr>
        <w:pStyle w:val="Akapitzlist"/>
        <w:tabs>
          <w:tab w:val="left" w:pos="3316"/>
        </w:tabs>
        <w:spacing w:before="240" w:after="0"/>
        <w:ind w:left="360"/>
        <w:jc w:val="right"/>
        <w:rPr>
          <w:rFonts w:ascii="Calibri" w:hAnsi="Calibri" w:cs="Calibri"/>
          <w:sz w:val="24"/>
          <w:szCs w:val="24"/>
        </w:rPr>
      </w:pPr>
      <w:r w:rsidRPr="00264533">
        <w:rPr>
          <w:rFonts w:ascii="Calibri" w:hAnsi="Calibri" w:cs="Calibri"/>
          <w:sz w:val="24"/>
          <w:szCs w:val="24"/>
        </w:rPr>
        <w:t>………………......................................................</w:t>
      </w:r>
    </w:p>
    <w:p w14:paraId="16851F21" w14:textId="33F8AD1D" w:rsidR="002A2D6E" w:rsidRPr="00264533" w:rsidRDefault="00264533" w:rsidP="00264533">
      <w:pPr>
        <w:pStyle w:val="Akapitzlist"/>
        <w:spacing w:after="0"/>
        <w:ind w:left="5103"/>
        <w:jc w:val="center"/>
        <w:rPr>
          <w:rFonts w:cstheme="minorHAnsi"/>
        </w:rPr>
      </w:pPr>
      <w:r w:rsidRPr="00264533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64533">
        <w:rPr>
          <w:rFonts w:cstheme="minorHAnsi"/>
          <w:sz w:val="18"/>
          <w:szCs w:val="18"/>
        </w:rPr>
        <w:t>osoby /osób upoważnionej/nych do reprezentowania Wykonawcy</w:t>
      </w:r>
    </w:p>
    <w:sectPr w:rsidR="002A2D6E" w:rsidRPr="0026453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14551" w14:textId="77777777" w:rsidR="007B66A2" w:rsidRDefault="007B66A2" w:rsidP="003D0A63">
      <w:pPr>
        <w:spacing w:after="0" w:line="240" w:lineRule="auto"/>
      </w:pPr>
      <w:r>
        <w:separator/>
      </w:r>
    </w:p>
  </w:endnote>
  <w:endnote w:type="continuationSeparator" w:id="0">
    <w:p w14:paraId="59F84B20" w14:textId="77777777" w:rsidR="007B66A2" w:rsidRDefault="007B66A2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17496" w14:textId="77777777" w:rsidR="007B66A2" w:rsidRDefault="007B66A2" w:rsidP="003D0A63">
      <w:pPr>
        <w:spacing w:after="0" w:line="240" w:lineRule="auto"/>
      </w:pPr>
      <w:r>
        <w:separator/>
      </w:r>
    </w:p>
  </w:footnote>
  <w:footnote w:type="continuationSeparator" w:id="0">
    <w:p w14:paraId="3378E007" w14:textId="77777777" w:rsidR="007B66A2" w:rsidRDefault="007B66A2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2ACEB650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6A4482">
      <w:rPr>
        <w:bCs/>
        <w:i/>
        <w:sz w:val="24"/>
        <w:szCs w:val="24"/>
      </w:rPr>
      <w:t>6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3434034">
    <w:abstractNumId w:val="0"/>
  </w:num>
  <w:num w:numId="2" w16cid:durableId="2030596701">
    <w:abstractNumId w:val="1"/>
  </w:num>
  <w:num w:numId="3" w16cid:durableId="154031947">
    <w:abstractNumId w:val="3"/>
  </w:num>
  <w:num w:numId="4" w16cid:durableId="350374984">
    <w:abstractNumId w:val="2"/>
  </w:num>
  <w:num w:numId="5" w16cid:durableId="1210259665">
    <w:abstractNumId w:val="4"/>
  </w:num>
  <w:num w:numId="6" w16cid:durableId="2022275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1165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75B43"/>
    <w:rsid w:val="000A2D37"/>
    <w:rsid w:val="000D5B06"/>
    <w:rsid w:val="000E4500"/>
    <w:rsid w:val="001176D6"/>
    <w:rsid w:val="00125332"/>
    <w:rsid w:val="001C595C"/>
    <w:rsid w:val="001D1214"/>
    <w:rsid w:val="001D6BF8"/>
    <w:rsid w:val="001F2A24"/>
    <w:rsid w:val="00200EB4"/>
    <w:rsid w:val="00207398"/>
    <w:rsid w:val="00210933"/>
    <w:rsid w:val="00211603"/>
    <w:rsid w:val="002515EB"/>
    <w:rsid w:val="002563B8"/>
    <w:rsid w:val="00256732"/>
    <w:rsid w:val="00264533"/>
    <w:rsid w:val="00266F97"/>
    <w:rsid w:val="002A2D6E"/>
    <w:rsid w:val="002A385F"/>
    <w:rsid w:val="002A7EC1"/>
    <w:rsid w:val="002B0B97"/>
    <w:rsid w:val="002B6CD8"/>
    <w:rsid w:val="002C1B85"/>
    <w:rsid w:val="003038C5"/>
    <w:rsid w:val="003041F1"/>
    <w:rsid w:val="003418D4"/>
    <w:rsid w:val="003446F9"/>
    <w:rsid w:val="00361EFE"/>
    <w:rsid w:val="00370AB4"/>
    <w:rsid w:val="0037444F"/>
    <w:rsid w:val="0038316D"/>
    <w:rsid w:val="003B494F"/>
    <w:rsid w:val="003D0A63"/>
    <w:rsid w:val="00453A60"/>
    <w:rsid w:val="004777E0"/>
    <w:rsid w:val="004900BA"/>
    <w:rsid w:val="00491B55"/>
    <w:rsid w:val="004A06E2"/>
    <w:rsid w:val="004C5C5E"/>
    <w:rsid w:val="004F2037"/>
    <w:rsid w:val="004F5A5E"/>
    <w:rsid w:val="004F73F2"/>
    <w:rsid w:val="00504996"/>
    <w:rsid w:val="005209D5"/>
    <w:rsid w:val="00545591"/>
    <w:rsid w:val="0057233F"/>
    <w:rsid w:val="005A051E"/>
    <w:rsid w:val="005A153F"/>
    <w:rsid w:val="005A36C4"/>
    <w:rsid w:val="005F1EAD"/>
    <w:rsid w:val="006004DF"/>
    <w:rsid w:val="00607B29"/>
    <w:rsid w:val="006246DB"/>
    <w:rsid w:val="00660033"/>
    <w:rsid w:val="00680D98"/>
    <w:rsid w:val="00682D4A"/>
    <w:rsid w:val="006A4482"/>
    <w:rsid w:val="006D1644"/>
    <w:rsid w:val="00711455"/>
    <w:rsid w:val="007B66A2"/>
    <w:rsid w:val="007C5906"/>
    <w:rsid w:val="007C7CD4"/>
    <w:rsid w:val="007E60DE"/>
    <w:rsid w:val="00854D00"/>
    <w:rsid w:val="008762A8"/>
    <w:rsid w:val="008E7350"/>
    <w:rsid w:val="00974F86"/>
    <w:rsid w:val="00980970"/>
    <w:rsid w:val="0098613A"/>
    <w:rsid w:val="00987BCC"/>
    <w:rsid w:val="009C4441"/>
    <w:rsid w:val="00A11053"/>
    <w:rsid w:val="00A30229"/>
    <w:rsid w:val="00A51710"/>
    <w:rsid w:val="00A6633D"/>
    <w:rsid w:val="00A8344C"/>
    <w:rsid w:val="00A90AD7"/>
    <w:rsid w:val="00B05516"/>
    <w:rsid w:val="00B25BAB"/>
    <w:rsid w:val="00B342D5"/>
    <w:rsid w:val="00B57783"/>
    <w:rsid w:val="00BB60A0"/>
    <w:rsid w:val="00BC2DF9"/>
    <w:rsid w:val="00C26AAE"/>
    <w:rsid w:val="00C36884"/>
    <w:rsid w:val="00C77CDA"/>
    <w:rsid w:val="00C97059"/>
    <w:rsid w:val="00D013D8"/>
    <w:rsid w:val="00D1258B"/>
    <w:rsid w:val="00D219B7"/>
    <w:rsid w:val="00D274E8"/>
    <w:rsid w:val="00D44A07"/>
    <w:rsid w:val="00D75B0D"/>
    <w:rsid w:val="00DA064E"/>
    <w:rsid w:val="00DB465F"/>
    <w:rsid w:val="00DB54E3"/>
    <w:rsid w:val="00DB64DA"/>
    <w:rsid w:val="00DB6698"/>
    <w:rsid w:val="00DE0690"/>
    <w:rsid w:val="00DE2953"/>
    <w:rsid w:val="00DE6213"/>
    <w:rsid w:val="00E25F76"/>
    <w:rsid w:val="00E33987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12A5B-58AC-47BE-BA2A-F3751D74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74</cp:revision>
  <cp:lastPrinted>2024-02-12T08:27:00Z</cp:lastPrinted>
  <dcterms:created xsi:type="dcterms:W3CDTF">2020-08-24T11:44:00Z</dcterms:created>
  <dcterms:modified xsi:type="dcterms:W3CDTF">2026-04-27T08:01:00Z</dcterms:modified>
</cp:coreProperties>
</file>